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51" w:rsidRDefault="00C84081" w:rsidP="007A7651">
      <w:pPr>
        <w:spacing w:line="22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附件：</w:t>
      </w:r>
    </w:p>
    <w:p w:rsidR="00C84081" w:rsidRPr="007A7651" w:rsidRDefault="007343B5" w:rsidP="007A7651">
      <w:pPr>
        <w:spacing w:line="220" w:lineRule="atLeast"/>
        <w:jc w:val="center"/>
        <w:rPr>
          <w:rFonts w:asciiTheme="minorEastAsia" w:eastAsiaTheme="minorEastAsia" w:hAnsiTheme="minorEastAsia" w:cs="宋体"/>
          <w:szCs w:val="21"/>
        </w:rPr>
      </w:pPr>
      <w:r w:rsidRPr="007343B5">
        <w:rPr>
          <w:rFonts w:asciiTheme="minorEastAsia" w:eastAsiaTheme="minorEastAsia" w:hAnsiTheme="minorEastAsia" w:cs="宋体"/>
          <w:szCs w:val="21"/>
        </w:rPr>
        <w:br/>
      </w:r>
      <w:r w:rsidR="007A7651">
        <w:rPr>
          <w:rFonts w:asciiTheme="minorEastAsia" w:eastAsiaTheme="minorEastAsia" w:hAnsiTheme="minorEastAsia" w:cs="宋体"/>
          <w:b/>
          <w:bCs/>
          <w:sz w:val="28"/>
          <w:szCs w:val="28"/>
        </w:rPr>
        <w:t>入围</w:t>
      </w:r>
      <w:r w:rsidRPr="00C84081">
        <w:rPr>
          <w:rFonts w:asciiTheme="minorEastAsia" w:eastAsiaTheme="minorEastAsia" w:hAnsiTheme="minorEastAsia" w:cs="宋体"/>
          <w:b/>
          <w:bCs/>
          <w:sz w:val="28"/>
          <w:szCs w:val="28"/>
        </w:rPr>
        <w:t>供应商</w:t>
      </w:r>
      <w:r w:rsidR="00C84081" w:rsidRPr="00C84081">
        <w:rPr>
          <w:rFonts w:asciiTheme="minorEastAsia" w:eastAsiaTheme="minorEastAsia" w:hAnsiTheme="minorEastAsia" w:cs="宋体"/>
          <w:b/>
          <w:bCs/>
          <w:sz w:val="28"/>
          <w:szCs w:val="28"/>
        </w:rPr>
        <w:t>名单</w:t>
      </w:r>
    </w:p>
    <w:p w:rsidR="00C84081" w:rsidRDefault="007A7651" w:rsidP="009C58C4">
      <w:pPr>
        <w:spacing w:beforeLines="50" w:before="120" w:after="0" w:line="220" w:lineRule="atLeast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/>
          <w:bCs/>
          <w:sz w:val="24"/>
          <w:szCs w:val="24"/>
        </w:rPr>
        <w:t>印刷装订</w:t>
      </w:r>
      <w:r w:rsidR="0089127B">
        <w:rPr>
          <w:rFonts w:asciiTheme="minorEastAsia" w:eastAsiaTheme="minorEastAsia" w:hAnsiTheme="minorEastAsia" w:cs="宋体"/>
          <w:b/>
          <w:bCs/>
          <w:sz w:val="24"/>
          <w:szCs w:val="24"/>
        </w:rPr>
        <w:t>服务项目</w:t>
      </w:r>
      <w:r w:rsidR="007343B5" w:rsidRPr="007A7651">
        <w:rPr>
          <w:rFonts w:asciiTheme="minorEastAsia" w:eastAsiaTheme="minorEastAsia" w:hAnsiTheme="minorEastAsia" w:cs="宋体"/>
          <w:b/>
          <w:bCs/>
          <w:sz w:val="24"/>
          <w:szCs w:val="24"/>
        </w:rPr>
        <w:t>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60"/>
        <w:gridCol w:w="7719"/>
      </w:tblGrid>
      <w:tr w:rsidR="009C58C4" w:rsidRPr="009C58C4" w:rsidTr="009C58C4">
        <w:trPr>
          <w:trHeight w:val="3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常熟市大宏印刷有限公司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句容市排印厂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南通印刷总厂有限公司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彩之欣印刷</w:t>
            </w:r>
            <w:proofErr w:type="gramEnd"/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上海锦良印刷厂有限公司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当纳利（上海）信息技术有限公司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上海龙腾印务有限公司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上海盛通时代印刷有限公司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上海雅昌艺术印刷有限公司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上海颛辉印刷厂有限公司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上海均翔包装科技有限公司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山东韵杰文化科技有限公司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上海普顺印刷包装有限公司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浙江超能印业有限公司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浙江海虹彩色印</w:t>
            </w:r>
            <w:proofErr w:type="gramStart"/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务</w:t>
            </w:r>
            <w:proofErr w:type="gramEnd"/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广东虎彩云印刷有限公司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上海四维数字图文有限公司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苏州工业园区美柯乐制版印</w:t>
            </w:r>
            <w:proofErr w:type="gramStart"/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务</w:t>
            </w:r>
            <w:proofErr w:type="gramEnd"/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有限责任公司</w:t>
            </w:r>
          </w:p>
        </w:tc>
      </w:tr>
      <w:tr w:rsidR="009C58C4" w:rsidRPr="009C58C4" w:rsidTr="009C58C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C4" w:rsidRPr="009C58C4" w:rsidRDefault="009C58C4" w:rsidP="009C58C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C58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上海利丰雅高印刷有限公司</w:t>
            </w:r>
          </w:p>
        </w:tc>
      </w:tr>
    </w:tbl>
    <w:p w:rsidR="009C58C4" w:rsidRPr="007A7651" w:rsidRDefault="009C58C4" w:rsidP="009C58C4">
      <w:pPr>
        <w:spacing w:beforeLines="50" w:before="120" w:after="0"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4358AB" w:rsidRPr="007A7651" w:rsidRDefault="007A7651" w:rsidP="009C58C4">
      <w:pPr>
        <w:spacing w:beforeLines="50" w:before="120" w:after="0" w:line="220" w:lineRule="atLeast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7A7651">
        <w:rPr>
          <w:rFonts w:asciiTheme="minorEastAsia" w:eastAsiaTheme="minorEastAsia" w:hAnsiTheme="minorEastAsia" w:cs="宋体"/>
          <w:b/>
          <w:bCs/>
          <w:sz w:val="24"/>
          <w:szCs w:val="24"/>
        </w:rPr>
        <w:t>制作排版</w:t>
      </w:r>
      <w:r w:rsidR="0089127B">
        <w:rPr>
          <w:rFonts w:asciiTheme="minorEastAsia" w:eastAsiaTheme="minorEastAsia" w:hAnsiTheme="minorEastAsia" w:cs="宋体"/>
          <w:b/>
          <w:bCs/>
          <w:sz w:val="24"/>
          <w:szCs w:val="24"/>
        </w:rPr>
        <w:t>服务项目</w:t>
      </w:r>
      <w:r w:rsidRPr="007A7651">
        <w:rPr>
          <w:rFonts w:asciiTheme="minorEastAsia" w:eastAsiaTheme="minorEastAsia" w:hAnsiTheme="minorEastAsia" w:cs="宋体"/>
          <w:b/>
          <w:bCs/>
          <w:sz w:val="24"/>
          <w:szCs w:val="24"/>
        </w:rPr>
        <w:t>：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659"/>
      </w:tblGrid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南京文脉图文设计制作有限公司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上海基训图文制作有限公司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南京月叶图文制作有限公司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sz w:val="24"/>
                <w:szCs w:val="24"/>
              </w:rPr>
              <w:t>北京林海泓业文化有限公司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上海三</w:t>
            </w:r>
            <w:proofErr w:type="gramStart"/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联读者</w:t>
            </w:r>
            <w:proofErr w:type="gramEnd"/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服务合作公司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南京展望文化发展有限公司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上海界致广告有限公司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上海碧悦制版有限公司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上海程</w:t>
            </w:r>
            <w:proofErr w:type="gramStart"/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远文化</w:t>
            </w:r>
            <w:proofErr w:type="gramEnd"/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传播有限公司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811627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合肥市</w:t>
            </w:r>
            <w:proofErr w:type="gramStart"/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欣艺印务</w:t>
            </w:r>
            <w:proofErr w:type="gramEnd"/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</w:tbl>
    <w:p w:rsidR="00811627" w:rsidRDefault="00811627" w:rsidP="009C58C4">
      <w:pPr>
        <w:spacing w:beforeLines="50" w:before="120" w:after="0" w:line="220" w:lineRule="atLeast"/>
        <w:rPr>
          <w:rFonts w:asciiTheme="minorEastAsia" w:eastAsiaTheme="minorEastAsia" w:hAnsiTheme="minorEastAsia" w:cs="宋体"/>
          <w:b/>
          <w:bCs/>
          <w:sz w:val="24"/>
          <w:szCs w:val="24"/>
        </w:rPr>
      </w:pPr>
    </w:p>
    <w:p w:rsidR="007A7651" w:rsidRPr="007A7651" w:rsidRDefault="007A7651" w:rsidP="009C58C4">
      <w:pPr>
        <w:spacing w:beforeLines="50" w:before="120" w:after="0" w:line="220" w:lineRule="atLeast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7A7651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lastRenderedPageBreak/>
        <w:t>纸张服务</w:t>
      </w:r>
      <w:r w:rsidR="0089127B">
        <w:rPr>
          <w:rFonts w:asciiTheme="minorEastAsia" w:eastAsiaTheme="minorEastAsia" w:hAnsiTheme="minorEastAsia" w:cs="宋体"/>
          <w:b/>
          <w:bCs/>
          <w:sz w:val="24"/>
          <w:szCs w:val="24"/>
        </w:rPr>
        <w:t>服务项目</w:t>
      </w:r>
      <w:r w:rsidRPr="007A7651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：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659"/>
      </w:tblGrid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上海北拓纸业有限公司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2820670</wp:posOffset>
                  </wp:positionH>
                  <wp:positionV relativeFrom="margin">
                    <wp:posOffset>0</wp:posOffset>
                  </wp:positionV>
                  <wp:extent cx="1647825" cy="1733550"/>
                  <wp:effectExtent l="19050" t="0" r="9525" b="0"/>
                  <wp:wrapNone/>
                  <wp:docPr id="4" name="图片 1" descr="C:\Documents and Settings\Administrator\桌面\果子果\出版社 元素\印章 东华大学出版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Documents and Settings\Administrator\桌面\果子果\出版社 元素\印章 东华大学出版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上海国通纸业发展有限公司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上海众林纸业有限公司</w:t>
            </w:r>
          </w:p>
        </w:tc>
      </w:tr>
      <w:tr w:rsidR="007A7651" w:rsidRPr="007A7651" w:rsidTr="007A7651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9" w:type="dxa"/>
            <w:shd w:val="clear" w:color="auto" w:fill="auto"/>
            <w:noWrap/>
            <w:vAlign w:val="center"/>
            <w:hideMark/>
          </w:tcPr>
          <w:p w:rsidR="007A7651" w:rsidRPr="007A7651" w:rsidRDefault="007A7651" w:rsidP="007A765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651">
              <w:rPr>
                <w:rFonts w:ascii="宋体" w:eastAsia="宋体" w:hAnsi="宋体" w:cs="宋体" w:hint="eastAsia"/>
                <w:sz w:val="24"/>
                <w:szCs w:val="24"/>
              </w:rPr>
              <w:t>上海兴源商贸有限公司</w:t>
            </w:r>
          </w:p>
        </w:tc>
      </w:tr>
    </w:tbl>
    <w:p w:rsidR="007A7651" w:rsidRDefault="007A7651" w:rsidP="00C8408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7A7651" w:rsidRDefault="007A7651" w:rsidP="007A7651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东华大学出版社有限公司</w:t>
      </w:r>
    </w:p>
    <w:p w:rsidR="007A7651" w:rsidRPr="007A7651" w:rsidRDefault="007A7651" w:rsidP="007A7651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811627">
        <w:rPr>
          <w:rFonts w:asciiTheme="minorEastAsia" w:eastAsiaTheme="minorEastAsia" w:hAnsiTheme="minorEastAsia" w:hint="eastAsia"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sz w:val="28"/>
          <w:szCs w:val="28"/>
        </w:rPr>
        <w:t>-1</w:t>
      </w:r>
      <w:r w:rsidR="00A548E1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89127B">
        <w:rPr>
          <w:rFonts w:asciiTheme="minorEastAsia" w:eastAsiaTheme="minorEastAsia" w:hAnsiTheme="minorEastAsia" w:hint="eastAsia"/>
          <w:sz w:val="28"/>
          <w:szCs w:val="28"/>
        </w:rPr>
        <w:t>1</w:t>
      </w:r>
    </w:p>
    <w:sectPr w:rsidR="007A7651" w:rsidRPr="007A76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33649"/>
    <w:rsid w:val="00323B43"/>
    <w:rsid w:val="003D37D8"/>
    <w:rsid w:val="00426133"/>
    <w:rsid w:val="004358AB"/>
    <w:rsid w:val="004D7C2C"/>
    <w:rsid w:val="007343B5"/>
    <w:rsid w:val="007A7651"/>
    <w:rsid w:val="008106FA"/>
    <w:rsid w:val="00811627"/>
    <w:rsid w:val="0089127B"/>
    <w:rsid w:val="008B7726"/>
    <w:rsid w:val="009C58C4"/>
    <w:rsid w:val="009D6308"/>
    <w:rsid w:val="00A548E1"/>
    <w:rsid w:val="00C70B5C"/>
    <w:rsid w:val="00C84081"/>
    <w:rsid w:val="00D23085"/>
    <w:rsid w:val="00D31D50"/>
    <w:rsid w:val="00D56C40"/>
    <w:rsid w:val="00ED516F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8408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84081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jilihua</cp:lastModifiedBy>
  <cp:revision>9</cp:revision>
  <dcterms:created xsi:type="dcterms:W3CDTF">2008-09-11T17:20:00Z</dcterms:created>
  <dcterms:modified xsi:type="dcterms:W3CDTF">2021-11-30T06:37:00Z</dcterms:modified>
</cp:coreProperties>
</file>